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2533" w14:textId="77777777" w:rsidR="005F3183" w:rsidRPr="005F3183" w:rsidRDefault="005F3183" w:rsidP="005F3183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F31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131. Федеральная рабочая программа по учебному предмету «Обществознание» (углублённый уровень). </w:t>
      </w:r>
    </w:p>
    <w:p w14:paraId="402FC721" w14:textId="77777777" w:rsidR="005F3183" w:rsidRPr="005F3183" w:rsidRDefault="005F3183" w:rsidP="005F318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131.1. Федеральная рабочая программа по учебному предмету «Обществознание» (углублённый уровень)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14:paraId="03F72046" w14:textId="77777777" w:rsidR="005F3183" w:rsidRPr="005F3183" w:rsidRDefault="005F3183" w:rsidP="005F318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131.2. Пояснительная записка отражает общие цели и задачи изучения обществознания, характеристику психологических предпосылок к его изучению </w:t>
      </w:r>
      <w:proofErr w:type="gram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, место в структуре учебного плана, а также подходы к отбору содержания, к определению планируемых результатов.</w:t>
      </w:r>
    </w:p>
    <w:p w14:paraId="3A9DC465" w14:textId="77777777" w:rsidR="005F3183" w:rsidRPr="005F3183" w:rsidRDefault="005F3183" w:rsidP="005F318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131.3.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51841B8D" w14:textId="77777777" w:rsidR="005F3183" w:rsidRPr="005F3183" w:rsidRDefault="005F3183" w:rsidP="005F318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131.4. Планируемые результаты освоения программы по обществознанию включают личностные, </w:t>
      </w:r>
      <w:proofErr w:type="spell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за весь период обучения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уровне среднего общего образования, а также предметные достижения обучающегося за каждый год обучения.</w:t>
      </w:r>
    </w:p>
    <w:p w14:paraId="2EE73E45" w14:textId="77777777" w:rsidR="005F3183" w:rsidRPr="005F3183" w:rsidRDefault="005F3183" w:rsidP="005F318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131.5.1. </w:t>
      </w:r>
      <w:proofErr w:type="gram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обществознанию на уровне среднего общего образования разработана </w:t>
      </w:r>
      <w:bookmarkStart w:id="0" w:name="_page_11_0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Концепцией преподавания учебного предмета «Обществознание» (Концепция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2018 г.), а также с учётом федеральной программы воспитания.</w:t>
      </w:r>
      <w:proofErr w:type="gramEnd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Федеральная рабочая программа по обществознанию углублённого уровня реализует принцип преемственности примерных рабочих образовательных программ основного общего и среднего общего образования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ориентирована на расширение и углубление содержания, представленного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федеральной рабочей программе по обществознанию базового уровня.</w:t>
      </w:r>
    </w:p>
    <w:p w14:paraId="38A10005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page_15_0"/>
      <w:bookmarkEnd w:id="0"/>
      <w:r w:rsidRPr="005F3183">
        <w:rPr>
          <w:rFonts w:ascii="Times New Roman" w:eastAsia="OfficinaSansBoldITC" w:hAnsi="Times New Roman" w:cs="Times New Roman"/>
          <w:sz w:val="24"/>
          <w:szCs w:val="24"/>
          <w:lang w:eastAsia="en-US"/>
        </w:rPr>
        <w:t>131.5.9. 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Целями изучения учебного предмета «Обществознание» углублённого уровня являются:</w:t>
      </w:r>
    </w:p>
    <w:p w14:paraId="138A879A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моральным ценностям, приверженности правовым принципам, закреплённым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Конституции Российской Федерации и законодательстве Российской Федерации;</w:t>
      </w:r>
    </w:p>
    <w:p w14:paraId="4480D2DF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</w:t>
      </w:r>
      <w:proofErr w:type="spell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духовно­нравственных</w:t>
      </w:r>
      <w:proofErr w:type="spellEnd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1D268A22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14:paraId="6A8DFB03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комплекса умений, направленных на синтезирование информации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63E398ED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незнания, новых познавательных задач и средств их достижения с опорой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</w:t>
      </w:r>
      <w:bookmarkStart w:id="2" w:name="_page_17_0"/>
      <w:bookmarkEnd w:id="1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инструменты (способы) социального познания, ценностные ориентиры, элементы научной методологии;</w:t>
      </w:r>
    </w:p>
    <w:p w14:paraId="2D6E9916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обогащение опыта применения полученных знаний </w:t>
      </w:r>
      <w:bookmarkStart w:id="3" w:name="_GoBack"/>
      <w:bookmarkEnd w:id="3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</w:t>
      </w: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решения значимых для личности задач, реализации личностного потенциала;</w:t>
      </w:r>
    </w:p>
    <w:p w14:paraId="06F3A46E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социально­гуманитарной</w:t>
      </w:r>
      <w:proofErr w:type="spellEnd"/>
      <w:r w:rsidRPr="005F3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подготовки.</w:t>
      </w:r>
    </w:p>
    <w:p w14:paraId="4BF7D5B8" w14:textId="77777777" w:rsidR="005F3183" w:rsidRPr="005F3183" w:rsidRDefault="005F3183" w:rsidP="005F318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4"/>
          <w:szCs w:val="24"/>
          <w:lang w:eastAsia="en-US"/>
        </w:rPr>
      </w:pPr>
      <w:r w:rsidRPr="005F3183">
        <w:rPr>
          <w:rFonts w:ascii="Times New Roman" w:eastAsia="OfficinaSansBoldITC" w:hAnsi="Times New Roman" w:cs="Times New Roman"/>
          <w:sz w:val="24"/>
          <w:szCs w:val="24"/>
          <w:lang w:eastAsia="en-US"/>
        </w:rPr>
        <w:t>131.5.10. </w:t>
      </w:r>
      <w:r w:rsidRPr="005F3183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Общее число часов для изучения 272 часа </w:t>
      </w:r>
      <w:r w:rsidRPr="005F3183">
        <w:rPr>
          <w:rFonts w:ascii="Times New Roman" w:eastAsia="SchoolBookSanPin" w:hAnsi="Times New Roman" w:cs="Times New Roman"/>
          <w:sz w:val="24"/>
          <w:szCs w:val="24"/>
          <w:lang w:eastAsia="en-US"/>
        </w:rPr>
        <w:noBreakHyphen/>
        <w:t xml:space="preserve"> </w:t>
      </w:r>
      <w:r w:rsidRPr="005F3183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</w:r>
      <w:r w:rsidRPr="005F3183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t xml:space="preserve"> часов: в 10 классе – 136 часов (4 часа в неделю), в 11 классе </w:t>
      </w:r>
      <w:r w:rsidRPr="005F3183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noBreakHyphen/>
        <w:t xml:space="preserve"> 136 часов (4 часа </w:t>
      </w:r>
      <w:r w:rsidRPr="005F3183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br/>
        <w:t>в неделю).</w:t>
      </w:r>
    </w:p>
    <w:bookmarkEnd w:id="2"/>
    <w:p w14:paraId="10B84DC3" w14:textId="3E1DA074" w:rsidR="003D0523" w:rsidRPr="005F3183" w:rsidRDefault="003D0523" w:rsidP="005F3183"/>
    <w:sectPr w:rsidR="003D0523" w:rsidRPr="005F3183" w:rsidSect="00D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D"/>
    <w:rsid w:val="00270599"/>
    <w:rsid w:val="003A0AED"/>
    <w:rsid w:val="003D0523"/>
    <w:rsid w:val="00587EB5"/>
    <w:rsid w:val="005F3183"/>
    <w:rsid w:val="00A744C0"/>
    <w:rsid w:val="00C12390"/>
    <w:rsid w:val="00D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3923</Characters>
  <Application>Microsoft Office Word</Application>
  <DocSecurity>0</DocSecurity>
  <Lines>32</Lines>
  <Paragraphs>9</Paragraphs>
  <ScaleCrop>false</ScaleCrop>
  <Company>School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Илья и другие</cp:lastModifiedBy>
  <cp:revision>5</cp:revision>
  <dcterms:created xsi:type="dcterms:W3CDTF">2023-07-12T04:43:00Z</dcterms:created>
  <dcterms:modified xsi:type="dcterms:W3CDTF">2023-10-15T14:08:00Z</dcterms:modified>
</cp:coreProperties>
</file>